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95A65" w14:textId="16F35F6D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14:paraId="34ED9C19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>к приказу министерства сельского хозяйства и</w:t>
      </w:r>
    </w:p>
    <w:p w14:paraId="1A8A48E5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>продовольственных ресурсов</w:t>
      </w:r>
    </w:p>
    <w:p w14:paraId="461B3C8D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>Нижегородской области</w:t>
      </w:r>
    </w:p>
    <w:p w14:paraId="1DEED261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>__________ №______</w:t>
      </w:r>
    </w:p>
    <w:p w14:paraId="6E098EF4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bookmarkStart w:id="0" w:name="_Hlk193266272"/>
    </w:p>
    <w:bookmarkEnd w:id="0"/>
    <w:p w14:paraId="7FBE1DEC" w14:textId="2D25175F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>«П</w:t>
      </w:r>
      <w:r w:rsidR="00C43D70">
        <w:rPr>
          <w:sz w:val="24"/>
          <w:szCs w:val="24"/>
        </w:rPr>
        <w:t>РИЛОЖЕНИЕ</w:t>
      </w:r>
      <w:r w:rsidRPr="006476D2">
        <w:rPr>
          <w:sz w:val="24"/>
          <w:szCs w:val="24"/>
        </w:rPr>
        <w:t xml:space="preserve"> 1</w:t>
      </w:r>
      <w:r w:rsidR="00AB09DD">
        <w:rPr>
          <w:sz w:val="24"/>
          <w:szCs w:val="24"/>
        </w:rPr>
        <w:t>8</w:t>
      </w:r>
    </w:p>
    <w:p w14:paraId="3B8EED88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>к приказу министерства сельского хозяйства и</w:t>
      </w:r>
    </w:p>
    <w:p w14:paraId="753B4B8D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 xml:space="preserve">продовольственных ресурсов </w:t>
      </w:r>
    </w:p>
    <w:p w14:paraId="7ECE558F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 xml:space="preserve">Нижегородской области </w:t>
      </w:r>
    </w:p>
    <w:p w14:paraId="4CB53A2C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>от 3 марта 2025 г. № 98</w:t>
      </w:r>
    </w:p>
    <w:p w14:paraId="5F858120" w14:textId="77777777" w:rsidR="006476D2" w:rsidRPr="006476D2" w:rsidRDefault="006476D2" w:rsidP="006476D2">
      <w:pPr>
        <w:ind w:left="4820"/>
        <w:jc w:val="right"/>
        <w:rPr>
          <w:sz w:val="24"/>
          <w:szCs w:val="24"/>
        </w:rPr>
      </w:pPr>
    </w:p>
    <w:p w14:paraId="1FB78BFB" w14:textId="77777777" w:rsidR="006476D2" w:rsidRPr="006476D2" w:rsidRDefault="006476D2" w:rsidP="006476D2">
      <w:pPr>
        <w:jc w:val="right"/>
        <w:rPr>
          <w:rFonts w:eastAsia="Calibri"/>
          <w:sz w:val="24"/>
          <w:szCs w:val="24"/>
          <w:lang w:eastAsia="en-US"/>
        </w:rPr>
      </w:pPr>
      <w:r w:rsidRPr="006476D2">
        <w:rPr>
          <w:sz w:val="24"/>
          <w:szCs w:val="24"/>
        </w:rPr>
        <w:t>Форма</w:t>
      </w:r>
    </w:p>
    <w:p w14:paraId="7ACA2C61" w14:textId="77777777" w:rsidR="00A823AF" w:rsidRPr="00C01C09" w:rsidRDefault="00A823AF" w:rsidP="00A823A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86627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6D6536A4" w14:textId="2F6ECD9F" w:rsidR="00606504" w:rsidRDefault="00E63476" w:rsidP="006065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606504" w:rsidRPr="004B4B85">
        <w:rPr>
          <w:rFonts w:ascii="Times New Roman" w:hAnsi="Times New Roman" w:cs="Times New Roman"/>
          <w:sz w:val="24"/>
          <w:szCs w:val="24"/>
        </w:rPr>
        <w:t>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</w:t>
      </w:r>
      <w:r w:rsidR="00606504" w:rsidRPr="005158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AF652C" w14:textId="5EEE10A9" w:rsidR="00EA34C3" w:rsidRPr="003F35AE" w:rsidRDefault="00606504" w:rsidP="006065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F35AE">
        <w:rPr>
          <w:rFonts w:ascii="Times New Roman" w:hAnsi="Times New Roman" w:cs="Times New Roman"/>
          <w:sz w:val="24"/>
          <w:szCs w:val="24"/>
        </w:rPr>
        <w:t xml:space="preserve"> </w:t>
      </w:r>
      <w:r w:rsidR="00EA34C3" w:rsidRPr="003F35AE">
        <w:rPr>
          <w:rFonts w:ascii="Times New Roman" w:hAnsi="Times New Roman" w:cs="Times New Roman"/>
          <w:sz w:val="24"/>
          <w:szCs w:val="24"/>
        </w:rPr>
        <w:t>(страхование рисков утраты (гибели) урожая озимых сельскохозяйственных культур)</w:t>
      </w:r>
    </w:p>
    <w:p w14:paraId="7BC94C68" w14:textId="77777777" w:rsidR="00EA34C3" w:rsidRPr="009E5C60" w:rsidRDefault="00EA34C3" w:rsidP="00EA34C3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9E5C6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</w:t>
      </w:r>
    </w:p>
    <w:p w14:paraId="748522B2" w14:textId="128C3FF2" w:rsidR="00EA34C3" w:rsidRDefault="00EA34C3" w:rsidP="00EA34C3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E5C60">
        <w:rPr>
          <w:rFonts w:ascii="Times New Roman" w:hAnsi="Times New Roman" w:cs="Times New Roman"/>
          <w:sz w:val="22"/>
          <w:szCs w:val="22"/>
        </w:rPr>
        <w:t>(</w:t>
      </w:r>
      <w:r w:rsidR="000E4C9F">
        <w:rPr>
          <w:rFonts w:ascii="Times New Roman" w:hAnsi="Times New Roman" w:cs="Times New Roman"/>
          <w:i/>
          <w:sz w:val="22"/>
          <w:szCs w:val="22"/>
        </w:rPr>
        <w:t>наименование</w:t>
      </w:r>
      <w:r w:rsidRPr="009E5C60">
        <w:rPr>
          <w:rFonts w:ascii="Times New Roman" w:hAnsi="Times New Roman" w:cs="Times New Roman"/>
          <w:i/>
          <w:sz w:val="22"/>
          <w:szCs w:val="22"/>
        </w:rPr>
        <w:t xml:space="preserve"> муниципального образования Нижегородской области</w:t>
      </w:r>
      <w:r w:rsidRPr="00C01C09">
        <w:rPr>
          <w:rFonts w:ascii="Times New Roman" w:hAnsi="Times New Roman" w:cs="Times New Roman"/>
          <w:i/>
          <w:sz w:val="24"/>
          <w:szCs w:val="24"/>
        </w:rPr>
        <w:t>)</w:t>
      </w:r>
    </w:p>
    <w:p w14:paraId="10500533" w14:textId="76513C43" w:rsidR="00EA34C3" w:rsidRDefault="00EA34C3" w:rsidP="00082400">
      <w:pPr>
        <w:pStyle w:val="ConsPlusNormal"/>
        <w:jc w:val="center"/>
        <w:rPr>
          <w:i/>
          <w:iCs/>
          <w:sz w:val="22"/>
          <w:szCs w:val="22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708"/>
        <w:gridCol w:w="709"/>
        <w:gridCol w:w="851"/>
        <w:gridCol w:w="992"/>
        <w:gridCol w:w="992"/>
        <w:gridCol w:w="567"/>
        <w:gridCol w:w="709"/>
        <w:gridCol w:w="567"/>
        <w:gridCol w:w="567"/>
        <w:gridCol w:w="425"/>
        <w:gridCol w:w="709"/>
        <w:gridCol w:w="709"/>
        <w:gridCol w:w="708"/>
        <w:gridCol w:w="709"/>
        <w:gridCol w:w="2126"/>
        <w:gridCol w:w="2127"/>
        <w:gridCol w:w="992"/>
      </w:tblGrid>
      <w:tr w:rsidR="000E4C9F" w:rsidRPr="00C42C46" w14:paraId="3E9F60A3" w14:textId="77777777" w:rsidTr="00DB44D5">
        <w:trPr>
          <w:trHeight w:val="948"/>
          <w:jc w:val="center"/>
        </w:trPr>
        <w:tc>
          <w:tcPr>
            <w:tcW w:w="421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7EA1FC64" w14:textId="50ADEB01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получателя, ИНН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6300B6AF" w14:textId="23EFF8D9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75C920C" w14:textId="255257D8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55BAACE" w14:textId="77777777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14:paraId="48B46F83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Перечень сельскохозяйственных культур, при страховании рисков утраты (гибели) урожая которых предоставляются субсидии</w:t>
            </w:r>
          </w:p>
          <w:p w14:paraId="4D26C3CA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 xml:space="preserve"> (по группам и видам культур)&lt;*&gt;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6331F5FF" w14:textId="77777777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Общая посевная площадь на территории Нижегородской области (га)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0EB71AC5" w14:textId="77777777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Посевная площадь по договору страхования с государственной поддержкой (га)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18AB6F5" w14:textId="77777777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199A21A" w14:textId="77777777" w:rsidR="000E4C9F" w:rsidRPr="00F739E1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DECBC20" w14:textId="77777777" w:rsidR="000E4C9F" w:rsidRPr="00F739E1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DF9FB0E" w14:textId="77777777" w:rsidR="000E4C9F" w:rsidRPr="00D87494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A212359" w14:textId="77777777" w:rsidR="000E4C9F" w:rsidRPr="00D87494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4455F050" w14:textId="77777777" w:rsidR="000E4C9F" w:rsidRPr="00D87494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FF104E1" w14:textId="77777777" w:rsidR="000E4C9F" w:rsidRPr="00D87494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4253" w:type="dxa"/>
            <w:gridSpan w:val="2"/>
            <w:vAlign w:val="center"/>
          </w:tcPr>
          <w:p w14:paraId="4C550115" w14:textId="3E71E4DE" w:rsidR="000E4C9F" w:rsidRPr="00D87494" w:rsidRDefault="000E4C9F" w:rsidP="008D741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подлежащей субсидированию (рублей):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74175832" w14:textId="77777777" w:rsidR="000E4C9F" w:rsidRPr="000E2ADF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(гр.15+гр.16)*50/100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0E4C9F" w:rsidRPr="00C42C46" w14:paraId="5B0BFA35" w14:textId="77777777" w:rsidTr="00DB44D5">
        <w:trPr>
          <w:cantSplit/>
          <w:trHeight w:val="1276"/>
          <w:jc w:val="center"/>
        </w:trPr>
        <w:tc>
          <w:tcPr>
            <w:tcW w:w="421" w:type="dxa"/>
            <w:vMerge/>
            <w:vAlign w:val="center"/>
          </w:tcPr>
          <w:p w14:paraId="034B2B67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646F851B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5CCCE41" w14:textId="4E7B1F60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4D118A87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34FC31A3" w14:textId="77777777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Группа сельскохозяйственных культур</w:t>
            </w:r>
          </w:p>
        </w:tc>
        <w:tc>
          <w:tcPr>
            <w:tcW w:w="992" w:type="dxa"/>
            <w:textDirection w:val="btLr"/>
            <w:vAlign w:val="center"/>
          </w:tcPr>
          <w:p w14:paraId="4A0916D3" w14:textId="77777777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Вид сельскохозяйственных культур</w:t>
            </w:r>
          </w:p>
        </w:tc>
        <w:tc>
          <w:tcPr>
            <w:tcW w:w="567" w:type="dxa"/>
            <w:vMerge/>
            <w:vAlign w:val="center"/>
          </w:tcPr>
          <w:p w14:paraId="59BD89F9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5762EFD2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9972761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6CE70C9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38C97981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24472354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582322B5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56F767BF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6C53FD19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extDirection w:val="btLr"/>
            <w:vAlign w:val="center"/>
          </w:tcPr>
          <w:p w14:paraId="6D21ABCE" w14:textId="77777777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2127" w:type="dxa"/>
            <w:textDirection w:val="btLr"/>
            <w:vAlign w:val="center"/>
          </w:tcPr>
          <w:p w14:paraId="3FC8E443" w14:textId="75A64201" w:rsidR="000E4C9F" w:rsidRPr="0086352E" w:rsidRDefault="000E4C9F" w:rsidP="005E55A9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992" w:type="dxa"/>
            <w:vMerge/>
            <w:vAlign w:val="center"/>
          </w:tcPr>
          <w:p w14:paraId="18E9C3DF" w14:textId="77777777" w:rsidR="000E4C9F" w:rsidRPr="000E2ADF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0E4C9F" w:rsidRPr="00C42C46" w14:paraId="616EDB41" w14:textId="77777777" w:rsidTr="00DB44D5">
        <w:trPr>
          <w:jc w:val="center"/>
        </w:trPr>
        <w:tc>
          <w:tcPr>
            <w:tcW w:w="421" w:type="dxa"/>
            <w:vAlign w:val="center"/>
          </w:tcPr>
          <w:p w14:paraId="758AA5EE" w14:textId="21C95D16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vAlign w:val="center"/>
          </w:tcPr>
          <w:p w14:paraId="31D722E5" w14:textId="548C41C4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630CA421" w14:textId="2CFC9E64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77016BD0" w14:textId="48F26650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14:paraId="0C920500" w14:textId="793A3C58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14:paraId="58D67CFB" w14:textId="4793B78B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14:paraId="37859AED" w14:textId="3E5F8F83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Align w:val="center"/>
          </w:tcPr>
          <w:p w14:paraId="1B954599" w14:textId="7E5BE86A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14:paraId="489BCDB5" w14:textId="666F9C31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14:paraId="1C2F6B67" w14:textId="595392D8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vAlign w:val="center"/>
          </w:tcPr>
          <w:p w14:paraId="62380F4E" w14:textId="5DCC6FDF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Align w:val="center"/>
          </w:tcPr>
          <w:p w14:paraId="1BB008B7" w14:textId="41FCA4A8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4B4B251A" w14:textId="4A289327" w:rsidR="000E4C9F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14:paraId="1CDB415F" w14:textId="144420C7" w:rsidR="000E4C9F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vAlign w:val="center"/>
          </w:tcPr>
          <w:p w14:paraId="226794B5" w14:textId="617465D6" w:rsidR="000E4C9F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126" w:type="dxa"/>
            <w:vAlign w:val="center"/>
          </w:tcPr>
          <w:p w14:paraId="7AC0AA42" w14:textId="75AC3661" w:rsidR="000E4C9F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127" w:type="dxa"/>
            <w:vAlign w:val="center"/>
          </w:tcPr>
          <w:p w14:paraId="4C50A342" w14:textId="5DC51D92" w:rsidR="000E4C9F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  <w:vAlign w:val="center"/>
          </w:tcPr>
          <w:p w14:paraId="4C93E96D" w14:textId="699D2900" w:rsidR="000E4C9F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0E4C9F" w:rsidRPr="00C42C46" w14:paraId="243485E1" w14:textId="77777777" w:rsidTr="00DB44D5">
        <w:trPr>
          <w:trHeight w:val="133"/>
          <w:jc w:val="center"/>
        </w:trPr>
        <w:tc>
          <w:tcPr>
            <w:tcW w:w="421" w:type="dxa"/>
          </w:tcPr>
          <w:p w14:paraId="74DE3296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58E731B7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B47ACDD" w14:textId="231ADEEF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7BF643D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64755CB6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572A92F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AD1153E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228A298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BF28E77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3503EA0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287F6056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99F7F69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6E7B384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71DE96A8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346A4B8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14:paraId="4829D9B8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14:paraId="08924E80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6FDA4922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0E4C9F" w:rsidRPr="00C42C46" w14:paraId="05A728FC" w14:textId="77777777" w:rsidTr="00DB44D5">
        <w:trPr>
          <w:trHeight w:val="259"/>
          <w:jc w:val="center"/>
        </w:trPr>
        <w:tc>
          <w:tcPr>
            <w:tcW w:w="421" w:type="dxa"/>
          </w:tcPr>
          <w:p w14:paraId="0E00CB34" w14:textId="5009C4A2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14:paraId="1F41614D" w14:textId="7B1BFF10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</w:tcPr>
          <w:p w14:paraId="4F8041C9" w14:textId="3B50A11B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14:paraId="0668A932" w14:textId="77777777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782F8939" w14:textId="77777777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52B05A66" w14:textId="77777777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5288DD49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79E1860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71A196E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F4E62C7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7D3079FB" w14:textId="77777777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47C47E9B" w14:textId="77777777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5839D3DA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3D814057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28E23E5" w14:textId="77777777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126" w:type="dxa"/>
          </w:tcPr>
          <w:p w14:paraId="4203DD4F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14:paraId="294E06BA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3164DE0B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78DC0EFB" w14:textId="77777777" w:rsidR="00EA34C3" w:rsidRPr="00C42C46" w:rsidRDefault="00EA34C3" w:rsidP="00EA34C3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42C46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поддержке, утвержденным Министерством сельского хозяйства Российской Федерации.</w:t>
      </w:r>
    </w:p>
    <w:p w14:paraId="2D379F4E" w14:textId="77777777" w:rsidR="00EA34C3" w:rsidRPr="001F4729" w:rsidRDefault="00EA34C3" w:rsidP="00EA34C3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25E0DB12" w14:textId="77777777" w:rsidR="000E4C9F" w:rsidRPr="00873D09" w:rsidRDefault="000E4C9F" w:rsidP="000E4C9F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Руководитель органа управления сельским хозяйством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3E40FEC2" w14:textId="77777777" w:rsidR="000E4C9F" w:rsidRPr="00873D09" w:rsidRDefault="000E4C9F" w:rsidP="000E4C9F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5E7A1B50" w14:textId="77777777" w:rsidR="000E4C9F" w:rsidRPr="00873D09" w:rsidRDefault="000E4C9F" w:rsidP="000E4C9F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Главный бухгалтер органа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0D76A6CE" w14:textId="77777777" w:rsidR="000E4C9F" w:rsidRPr="00873D09" w:rsidRDefault="000E4C9F" w:rsidP="000E4C9F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1BE9DF0A" w14:textId="1D0D0439" w:rsidR="000E4C9F" w:rsidRPr="00873D09" w:rsidRDefault="000E4C9F" w:rsidP="000E4C9F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г.</w:t>
      </w:r>
      <w:r w:rsidR="00306F44"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6FF1828D" w14:textId="74EC3CAE" w:rsidR="00EA34C3" w:rsidRDefault="00EA34C3" w:rsidP="000E4C9F">
      <w:pPr>
        <w:pStyle w:val="ConsPlusNormal"/>
        <w:rPr>
          <w:i/>
          <w:iCs/>
          <w:sz w:val="22"/>
          <w:szCs w:val="22"/>
        </w:rPr>
      </w:pPr>
    </w:p>
    <w:sectPr w:rsidR="00EA34C3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D6D12" w14:textId="77777777" w:rsidR="007A3B1B" w:rsidRDefault="007A3B1B" w:rsidP="00343120">
      <w:r>
        <w:separator/>
      </w:r>
    </w:p>
  </w:endnote>
  <w:endnote w:type="continuationSeparator" w:id="0">
    <w:p w14:paraId="70ADFAA7" w14:textId="77777777" w:rsidR="007A3B1B" w:rsidRDefault="007A3B1B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97045" w14:textId="77777777" w:rsidR="007A3B1B" w:rsidRDefault="007A3B1B" w:rsidP="00343120">
      <w:r>
        <w:separator/>
      </w:r>
    </w:p>
  </w:footnote>
  <w:footnote w:type="continuationSeparator" w:id="0">
    <w:p w14:paraId="66A6C21C" w14:textId="77777777" w:rsidR="007A3B1B" w:rsidRDefault="007A3B1B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7506356">
    <w:abstractNumId w:val="2"/>
  </w:num>
  <w:num w:numId="2" w16cid:durableId="320353120">
    <w:abstractNumId w:val="1"/>
  </w:num>
  <w:num w:numId="3" w16cid:durableId="224682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BDD"/>
    <w:rsid w:val="00007B07"/>
    <w:rsid w:val="0001018A"/>
    <w:rsid w:val="00045785"/>
    <w:rsid w:val="0005266B"/>
    <w:rsid w:val="00052A20"/>
    <w:rsid w:val="00062921"/>
    <w:rsid w:val="00064E15"/>
    <w:rsid w:val="00082400"/>
    <w:rsid w:val="000B4399"/>
    <w:rsid w:val="000B4D0B"/>
    <w:rsid w:val="000E2ADF"/>
    <w:rsid w:val="000E4C9F"/>
    <w:rsid w:val="000F4CBE"/>
    <w:rsid w:val="00115D5C"/>
    <w:rsid w:val="00122030"/>
    <w:rsid w:val="0013756A"/>
    <w:rsid w:val="001A3E10"/>
    <w:rsid w:val="001A3F17"/>
    <w:rsid w:val="001A5D81"/>
    <w:rsid w:val="001F4729"/>
    <w:rsid w:val="00232342"/>
    <w:rsid w:val="002446BF"/>
    <w:rsid w:val="0025038A"/>
    <w:rsid w:val="00294D40"/>
    <w:rsid w:val="002A1433"/>
    <w:rsid w:val="002D5E66"/>
    <w:rsid w:val="00300907"/>
    <w:rsid w:val="00303B66"/>
    <w:rsid w:val="00306F44"/>
    <w:rsid w:val="003106F2"/>
    <w:rsid w:val="00343120"/>
    <w:rsid w:val="003529B4"/>
    <w:rsid w:val="003578F4"/>
    <w:rsid w:val="003670A2"/>
    <w:rsid w:val="003850F1"/>
    <w:rsid w:val="003963A6"/>
    <w:rsid w:val="003F35AE"/>
    <w:rsid w:val="00427B64"/>
    <w:rsid w:val="004454F7"/>
    <w:rsid w:val="00462858"/>
    <w:rsid w:val="004633E0"/>
    <w:rsid w:val="004721DE"/>
    <w:rsid w:val="00495AC6"/>
    <w:rsid w:val="004B4B85"/>
    <w:rsid w:val="004E5521"/>
    <w:rsid w:val="00502059"/>
    <w:rsid w:val="005158DD"/>
    <w:rsid w:val="00554ED8"/>
    <w:rsid w:val="005636B3"/>
    <w:rsid w:val="00565799"/>
    <w:rsid w:val="005722DA"/>
    <w:rsid w:val="005A0444"/>
    <w:rsid w:val="005C17B3"/>
    <w:rsid w:val="005D22C4"/>
    <w:rsid w:val="005E2C21"/>
    <w:rsid w:val="005E55A9"/>
    <w:rsid w:val="005E6612"/>
    <w:rsid w:val="00606504"/>
    <w:rsid w:val="006271C1"/>
    <w:rsid w:val="006476D2"/>
    <w:rsid w:val="00653050"/>
    <w:rsid w:val="006826E8"/>
    <w:rsid w:val="00695C3D"/>
    <w:rsid w:val="006A5E97"/>
    <w:rsid w:val="006A7C77"/>
    <w:rsid w:val="006C29E0"/>
    <w:rsid w:val="007234EB"/>
    <w:rsid w:val="00770815"/>
    <w:rsid w:val="00786627"/>
    <w:rsid w:val="007A3B1B"/>
    <w:rsid w:val="007C01ED"/>
    <w:rsid w:val="007E5F50"/>
    <w:rsid w:val="007F1E70"/>
    <w:rsid w:val="008249DD"/>
    <w:rsid w:val="0086352E"/>
    <w:rsid w:val="008B6BE3"/>
    <w:rsid w:val="008C66C2"/>
    <w:rsid w:val="008D4C7D"/>
    <w:rsid w:val="008D741D"/>
    <w:rsid w:val="008E4226"/>
    <w:rsid w:val="00946A4C"/>
    <w:rsid w:val="0095109C"/>
    <w:rsid w:val="00984457"/>
    <w:rsid w:val="00993802"/>
    <w:rsid w:val="00993897"/>
    <w:rsid w:val="009B4D14"/>
    <w:rsid w:val="009E537A"/>
    <w:rsid w:val="009E66A2"/>
    <w:rsid w:val="009F2BDD"/>
    <w:rsid w:val="00A0602E"/>
    <w:rsid w:val="00A26F58"/>
    <w:rsid w:val="00A53FBE"/>
    <w:rsid w:val="00A739C0"/>
    <w:rsid w:val="00A770A8"/>
    <w:rsid w:val="00A823AF"/>
    <w:rsid w:val="00AB09DD"/>
    <w:rsid w:val="00AB0DC8"/>
    <w:rsid w:val="00AF729A"/>
    <w:rsid w:val="00B04CA8"/>
    <w:rsid w:val="00B12DDA"/>
    <w:rsid w:val="00B27038"/>
    <w:rsid w:val="00B53901"/>
    <w:rsid w:val="00B60A99"/>
    <w:rsid w:val="00B63AE6"/>
    <w:rsid w:val="00B6486D"/>
    <w:rsid w:val="00B90043"/>
    <w:rsid w:val="00B94513"/>
    <w:rsid w:val="00BD0EB2"/>
    <w:rsid w:val="00BE20C1"/>
    <w:rsid w:val="00C01C09"/>
    <w:rsid w:val="00C27436"/>
    <w:rsid w:val="00C4196C"/>
    <w:rsid w:val="00C42C46"/>
    <w:rsid w:val="00C43D70"/>
    <w:rsid w:val="00C572F2"/>
    <w:rsid w:val="00C6263D"/>
    <w:rsid w:val="00CB05B8"/>
    <w:rsid w:val="00CC30A2"/>
    <w:rsid w:val="00CC66BB"/>
    <w:rsid w:val="00CE5B8D"/>
    <w:rsid w:val="00CF1C2D"/>
    <w:rsid w:val="00D35E49"/>
    <w:rsid w:val="00D613FD"/>
    <w:rsid w:val="00D87494"/>
    <w:rsid w:val="00D87AC7"/>
    <w:rsid w:val="00DB44D5"/>
    <w:rsid w:val="00E208B0"/>
    <w:rsid w:val="00E2269B"/>
    <w:rsid w:val="00E332B8"/>
    <w:rsid w:val="00E63476"/>
    <w:rsid w:val="00E70E5E"/>
    <w:rsid w:val="00E93155"/>
    <w:rsid w:val="00EA34C3"/>
    <w:rsid w:val="00EB5836"/>
    <w:rsid w:val="00EF1BEA"/>
    <w:rsid w:val="00EF4803"/>
    <w:rsid w:val="00F10614"/>
    <w:rsid w:val="00F23059"/>
    <w:rsid w:val="00F23DBE"/>
    <w:rsid w:val="00F42136"/>
    <w:rsid w:val="00F5542B"/>
    <w:rsid w:val="00F57219"/>
    <w:rsid w:val="00F62004"/>
    <w:rsid w:val="00F739E1"/>
    <w:rsid w:val="00F82591"/>
    <w:rsid w:val="00F8795B"/>
    <w:rsid w:val="00F939E4"/>
    <w:rsid w:val="00F93D2D"/>
    <w:rsid w:val="00FA4672"/>
    <w:rsid w:val="00FB1424"/>
    <w:rsid w:val="00FD7D96"/>
    <w:rsid w:val="00FD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29166-2774-4F55-A923-50BCE92EA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343</Words>
  <Characters>2598</Characters>
  <Application>Microsoft Office Word</Application>
  <DocSecurity>0</DocSecurity>
  <Lines>371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Татьяна Половинкина</cp:lastModifiedBy>
  <cp:revision>19</cp:revision>
  <cp:lastPrinted>2022-01-26T10:54:00Z</cp:lastPrinted>
  <dcterms:created xsi:type="dcterms:W3CDTF">2024-07-10T08:57:00Z</dcterms:created>
  <dcterms:modified xsi:type="dcterms:W3CDTF">2026-03-25T14:43:00Z</dcterms:modified>
</cp:coreProperties>
</file>